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8E67E" w14:textId="77777777" w:rsidR="00BF4961" w:rsidRPr="002C0F6F" w:rsidRDefault="00BF4961" w:rsidP="00BF4961">
      <w:pPr>
        <w:rPr>
          <w:rFonts w:ascii="Arial" w:hAnsi="Arial" w:cs="Arial"/>
          <w:b/>
          <w:bCs/>
        </w:rPr>
      </w:pPr>
      <w:r w:rsidRPr="002C0F6F">
        <w:rPr>
          <w:rFonts w:ascii="Arial" w:hAnsi="Arial" w:cs="Arial"/>
          <w:b/>
          <w:bCs/>
        </w:rPr>
        <w:t>Aufgabe</w:t>
      </w:r>
      <w:r>
        <w:rPr>
          <w:rFonts w:ascii="Arial" w:hAnsi="Arial" w:cs="Arial"/>
          <w:b/>
          <w:bCs/>
        </w:rPr>
        <w:t xml:space="preserve"> 1</w:t>
      </w:r>
    </w:p>
    <w:p w14:paraId="605F66E8" w14:textId="77777777" w:rsidR="00BF4961" w:rsidRPr="00840A46" w:rsidRDefault="00BF4961" w:rsidP="00BF4961">
      <w:pPr>
        <w:rPr>
          <w:rFonts w:ascii="Arial" w:hAnsi="Arial" w:cs="Arial"/>
        </w:rPr>
      </w:pPr>
      <w:r>
        <w:rPr>
          <w:rFonts w:ascii="Arial" w:hAnsi="Arial" w:cs="Arial"/>
        </w:rPr>
        <w:t>Rechnen Sie um von Bogenmaß zu Gradmaß und umgekehrt.</w:t>
      </w:r>
    </w:p>
    <w:p w14:paraId="46FBCB4A" w14:textId="77777777" w:rsidR="00BF4961" w:rsidRPr="00840A46" w:rsidRDefault="00BF4961" w:rsidP="00BF4961">
      <w:pPr>
        <w:pStyle w:val="Listenabsatz"/>
        <w:numPr>
          <w:ilvl w:val="0"/>
          <w:numId w:val="10"/>
        </w:numPr>
        <w:rPr>
          <w:rFonts w:ascii="Arial" w:hAnsi="Arial" w:cs="Arial"/>
        </w:rPr>
      </w:pPr>
      <w:r w:rsidRPr="00840A46">
        <w:rPr>
          <w:rFonts w:ascii="Arial" w:hAnsi="Arial" w:cs="Arial"/>
        </w:rPr>
        <w:t>Wandle um in Bogenmaß</w:t>
      </w:r>
      <w:r>
        <w:rPr>
          <w:rFonts w:ascii="Arial" w:hAnsi="Arial" w:cs="Arial"/>
        </w:rPr>
        <w:t>: 320°</w:t>
      </w:r>
    </w:p>
    <w:p w14:paraId="44B2BD22" w14:textId="77777777" w:rsidR="00BF4961" w:rsidRPr="00840A46" w:rsidRDefault="00BF4961" w:rsidP="00BF4961">
      <w:pPr>
        <w:pStyle w:val="Listenabsatz"/>
        <w:numPr>
          <w:ilvl w:val="0"/>
          <w:numId w:val="10"/>
        </w:numPr>
        <w:rPr>
          <w:rFonts w:ascii="Arial" w:hAnsi="Arial" w:cs="Arial"/>
        </w:rPr>
      </w:pPr>
      <w:r w:rsidRPr="00840A46">
        <w:rPr>
          <w:rFonts w:ascii="Arial" w:hAnsi="Arial" w:cs="Arial"/>
        </w:rPr>
        <w:t>Wandle um in Bogenmaß</w:t>
      </w:r>
      <w:r>
        <w:rPr>
          <w:rFonts w:ascii="Arial" w:hAnsi="Arial" w:cs="Arial"/>
        </w:rPr>
        <w:t>: 760°</w:t>
      </w:r>
    </w:p>
    <w:p w14:paraId="180EA6BB" w14:textId="77777777" w:rsidR="00BF4961" w:rsidRPr="00840A46" w:rsidRDefault="00BF4961" w:rsidP="00BF4961">
      <w:pPr>
        <w:pStyle w:val="Listenabsatz"/>
        <w:numPr>
          <w:ilvl w:val="0"/>
          <w:numId w:val="10"/>
        </w:numPr>
        <w:rPr>
          <w:rFonts w:ascii="Arial" w:hAnsi="Arial" w:cs="Arial"/>
        </w:rPr>
      </w:pPr>
      <w:r w:rsidRPr="00840A46">
        <w:rPr>
          <w:rFonts w:ascii="Arial" w:hAnsi="Arial" w:cs="Arial"/>
        </w:rPr>
        <w:t xml:space="preserve">Wandle um in </w:t>
      </w:r>
      <w:r>
        <w:rPr>
          <w:rFonts w:ascii="Arial" w:hAnsi="Arial" w:cs="Arial"/>
        </w:rPr>
        <w:t>Grad</w:t>
      </w:r>
      <w:r w:rsidRPr="00840A46">
        <w:rPr>
          <w:rFonts w:ascii="Arial" w:hAnsi="Arial" w:cs="Arial"/>
        </w:rPr>
        <w:t>maß</w:t>
      </w:r>
      <w:r>
        <w:rPr>
          <w:rFonts w:ascii="Arial" w:hAnsi="Arial" w:cs="Arial"/>
        </w:rPr>
        <w:t xml:space="preserve">: 17 </w:t>
      </w:r>
      <w:proofErr w:type="spellStart"/>
      <w:r>
        <w:rPr>
          <w:rFonts w:ascii="Arial" w:hAnsi="Arial" w:cs="Arial"/>
        </w:rPr>
        <w:t>rad</w:t>
      </w:r>
      <w:proofErr w:type="spellEnd"/>
    </w:p>
    <w:p w14:paraId="051F248F" w14:textId="77777777" w:rsidR="00BF4961" w:rsidRDefault="00BF4961" w:rsidP="00BF4961">
      <w:pPr>
        <w:pStyle w:val="Listenabsatz"/>
        <w:numPr>
          <w:ilvl w:val="0"/>
          <w:numId w:val="10"/>
        </w:numPr>
        <w:rPr>
          <w:rFonts w:ascii="Arial" w:hAnsi="Arial" w:cs="Arial"/>
        </w:rPr>
      </w:pPr>
      <w:r w:rsidRPr="00840A46">
        <w:rPr>
          <w:rFonts w:ascii="Arial" w:hAnsi="Arial" w:cs="Arial"/>
        </w:rPr>
        <w:t xml:space="preserve">Wandle um in </w:t>
      </w:r>
      <w:r>
        <w:rPr>
          <w:rFonts w:ascii="Arial" w:hAnsi="Arial" w:cs="Arial"/>
        </w:rPr>
        <w:t>Grad</w:t>
      </w:r>
      <w:r w:rsidRPr="00840A46">
        <w:rPr>
          <w:rFonts w:ascii="Arial" w:hAnsi="Arial" w:cs="Arial"/>
        </w:rPr>
        <w:t>maß</w:t>
      </w:r>
      <w:r>
        <w:rPr>
          <w:rFonts w:ascii="Arial" w:hAnsi="Arial" w:cs="Arial"/>
        </w:rPr>
        <w:t xml:space="preserve">: 4π </w:t>
      </w:r>
      <w:proofErr w:type="spellStart"/>
      <w:r>
        <w:rPr>
          <w:rFonts w:ascii="Arial" w:hAnsi="Arial" w:cs="Arial"/>
        </w:rPr>
        <w:t>rad</w:t>
      </w:r>
      <w:proofErr w:type="spellEnd"/>
    </w:p>
    <w:p w14:paraId="16CA4683" w14:textId="77777777" w:rsidR="00BF4961" w:rsidRPr="00840A46" w:rsidRDefault="00BF4961" w:rsidP="00BF4961">
      <w:pPr>
        <w:pStyle w:val="Listenabsatz"/>
        <w:numPr>
          <w:ilvl w:val="0"/>
          <w:numId w:val="10"/>
        </w:numPr>
        <w:rPr>
          <w:rFonts w:ascii="Arial" w:hAnsi="Arial" w:cs="Arial"/>
        </w:rPr>
      </w:pPr>
      <w:r w:rsidRPr="00840A46">
        <w:rPr>
          <w:rFonts w:ascii="Arial" w:hAnsi="Arial" w:cs="Arial"/>
        </w:rPr>
        <w:t>Wandle um in Bogenmaß</w:t>
      </w:r>
      <w:r>
        <w:rPr>
          <w:rFonts w:ascii="Arial" w:hAnsi="Arial" w:cs="Arial"/>
        </w:rPr>
        <w:t>: 7500°</w:t>
      </w:r>
    </w:p>
    <w:p w14:paraId="68FFCAC8" w14:textId="77777777" w:rsidR="00BF4961" w:rsidRPr="00840A46" w:rsidRDefault="00BF4961" w:rsidP="00BF4961">
      <w:pPr>
        <w:pStyle w:val="Listenabsatz"/>
        <w:numPr>
          <w:ilvl w:val="0"/>
          <w:numId w:val="10"/>
        </w:numPr>
        <w:rPr>
          <w:rFonts w:ascii="Arial" w:hAnsi="Arial" w:cs="Arial"/>
        </w:rPr>
      </w:pPr>
      <w:r w:rsidRPr="00840A46">
        <w:rPr>
          <w:rFonts w:ascii="Arial" w:hAnsi="Arial" w:cs="Arial"/>
        </w:rPr>
        <w:t>Wandle um in Bogenmaß</w:t>
      </w:r>
      <w:r>
        <w:rPr>
          <w:rFonts w:ascii="Arial" w:hAnsi="Arial" w:cs="Arial"/>
        </w:rPr>
        <w:t>: 90°</w:t>
      </w:r>
    </w:p>
    <w:p w14:paraId="38134787" w14:textId="77777777" w:rsidR="00BF4961" w:rsidRPr="00840A46" w:rsidRDefault="00BF4961" w:rsidP="00BF4961">
      <w:pPr>
        <w:pStyle w:val="Listenabsatz"/>
        <w:numPr>
          <w:ilvl w:val="0"/>
          <w:numId w:val="10"/>
        </w:numPr>
        <w:rPr>
          <w:rFonts w:ascii="Arial" w:hAnsi="Arial" w:cs="Arial"/>
        </w:rPr>
      </w:pPr>
      <w:r w:rsidRPr="00840A46">
        <w:rPr>
          <w:rFonts w:ascii="Arial" w:hAnsi="Arial" w:cs="Arial"/>
        </w:rPr>
        <w:t>Wandle um in Bogenmaß</w:t>
      </w:r>
      <w:r>
        <w:rPr>
          <w:rFonts w:ascii="Arial" w:hAnsi="Arial" w:cs="Arial"/>
        </w:rPr>
        <w:t>: 180°</w:t>
      </w:r>
    </w:p>
    <w:p w14:paraId="56ABDCF5" w14:textId="77777777" w:rsidR="00BF4961" w:rsidRPr="00840A46" w:rsidRDefault="00BF4961" w:rsidP="00BF4961">
      <w:pPr>
        <w:pStyle w:val="Listenabsatz"/>
        <w:numPr>
          <w:ilvl w:val="0"/>
          <w:numId w:val="10"/>
        </w:numPr>
        <w:rPr>
          <w:rFonts w:ascii="Arial" w:hAnsi="Arial" w:cs="Arial"/>
        </w:rPr>
      </w:pPr>
      <w:r w:rsidRPr="00840A46">
        <w:rPr>
          <w:rFonts w:ascii="Arial" w:hAnsi="Arial" w:cs="Arial"/>
        </w:rPr>
        <w:t xml:space="preserve">Wandle um in </w:t>
      </w:r>
      <w:r>
        <w:rPr>
          <w:rFonts w:ascii="Arial" w:hAnsi="Arial" w:cs="Arial"/>
        </w:rPr>
        <w:t>Grad</w:t>
      </w:r>
      <w:r w:rsidRPr="00840A46">
        <w:rPr>
          <w:rFonts w:ascii="Arial" w:hAnsi="Arial" w:cs="Arial"/>
        </w:rPr>
        <w:t>maß</w:t>
      </w:r>
      <w:r>
        <w:rPr>
          <w:rFonts w:ascii="Arial" w:hAnsi="Arial" w:cs="Arial"/>
        </w:rPr>
        <w:t xml:space="preserve">: 400 </w:t>
      </w:r>
      <w:proofErr w:type="spellStart"/>
      <w:r>
        <w:rPr>
          <w:rFonts w:ascii="Arial" w:hAnsi="Arial" w:cs="Arial"/>
        </w:rPr>
        <w:t>rad</w:t>
      </w:r>
      <w:proofErr w:type="spellEnd"/>
    </w:p>
    <w:p w14:paraId="1A4897D2" w14:textId="77777777" w:rsidR="00BF4961" w:rsidRPr="00840A46" w:rsidRDefault="00BF4961" w:rsidP="00BF4961">
      <w:pPr>
        <w:pStyle w:val="Listenabsatz"/>
        <w:numPr>
          <w:ilvl w:val="0"/>
          <w:numId w:val="10"/>
        </w:numPr>
        <w:rPr>
          <w:rFonts w:ascii="Arial" w:hAnsi="Arial" w:cs="Arial"/>
        </w:rPr>
      </w:pPr>
      <w:r w:rsidRPr="00840A46">
        <w:rPr>
          <w:rFonts w:ascii="Arial" w:hAnsi="Arial" w:cs="Arial"/>
        </w:rPr>
        <w:t xml:space="preserve">Wandle um in </w:t>
      </w:r>
      <w:r>
        <w:rPr>
          <w:rFonts w:ascii="Arial" w:hAnsi="Arial" w:cs="Arial"/>
        </w:rPr>
        <w:t>Grad</w:t>
      </w:r>
      <w:r w:rsidRPr="00840A46">
        <w:rPr>
          <w:rFonts w:ascii="Arial" w:hAnsi="Arial" w:cs="Arial"/>
        </w:rPr>
        <w:t>maß</w:t>
      </w:r>
      <w:r>
        <w:rPr>
          <w:rFonts w:ascii="Arial" w:hAnsi="Arial" w:cs="Arial"/>
        </w:rPr>
        <w:t xml:space="preserve">: 10π </w:t>
      </w:r>
      <w:proofErr w:type="spellStart"/>
      <w:r>
        <w:rPr>
          <w:rFonts w:ascii="Arial" w:hAnsi="Arial" w:cs="Arial"/>
        </w:rPr>
        <w:t>rad</w:t>
      </w:r>
      <w:proofErr w:type="spellEnd"/>
    </w:p>
    <w:p w14:paraId="6DF50D95" w14:textId="77777777" w:rsidR="00BF4961" w:rsidRPr="00840A46" w:rsidRDefault="00BF4961" w:rsidP="00BF4961">
      <w:pPr>
        <w:pStyle w:val="Listenabsatz"/>
        <w:numPr>
          <w:ilvl w:val="0"/>
          <w:numId w:val="10"/>
        </w:numPr>
        <w:rPr>
          <w:rFonts w:ascii="Arial" w:hAnsi="Arial" w:cs="Arial"/>
        </w:rPr>
      </w:pPr>
      <w:r w:rsidRPr="00840A46">
        <w:rPr>
          <w:rFonts w:ascii="Arial" w:hAnsi="Arial" w:cs="Arial"/>
        </w:rPr>
        <w:t xml:space="preserve">Wandle um in </w:t>
      </w:r>
      <w:r>
        <w:rPr>
          <w:rFonts w:ascii="Arial" w:hAnsi="Arial" w:cs="Arial"/>
        </w:rPr>
        <w:t>Grad</w:t>
      </w:r>
      <w:r w:rsidRPr="00840A46">
        <w:rPr>
          <w:rFonts w:ascii="Arial" w:hAnsi="Arial" w:cs="Arial"/>
        </w:rPr>
        <w:t>maß</w:t>
      </w:r>
      <w:r>
        <w:rPr>
          <w:rFonts w:ascii="Arial" w:hAnsi="Arial" w:cs="Arial"/>
        </w:rPr>
        <w:t xml:space="preserve">: 5,8 </w:t>
      </w:r>
      <w:proofErr w:type="spellStart"/>
      <w:r>
        <w:rPr>
          <w:rFonts w:ascii="Arial" w:hAnsi="Arial" w:cs="Arial"/>
        </w:rPr>
        <w:t>rad</w:t>
      </w:r>
      <w:proofErr w:type="spellEnd"/>
    </w:p>
    <w:p w14:paraId="6D16F31B" w14:textId="77777777" w:rsidR="00BF4961" w:rsidRDefault="00BF4961" w:rsidP="00BF4961">
      <w:pPr>
        <w:rPr>
          <w:rFonts w:ascii="Arial" w:hAnsi="Arial" w:cs="Arial"/>
        </w:rPr>
      </w:pPr>
    </w:p>
    <w:p w14:paraId="247934E4" w14:textId="77777777" w:rsidR="00BF4961" w:rsidRPr="002C0F6F" w:rsidRDefault="00BF4961" w:rsidP="00BF4961">
      <w:pPr>
        <w:rPr>
          <w:rFonts w:ascii="Arial" w:hAnsi="Arial" w:cs="Arial"/>
          <w:b/>
          <w:bCs/>
        </w:rPr>
      </w:pPr>
      <w:r w:rsidRPr="002C0F6F">
        <w:rPr>
          <w:rFonts w:ascii="Arial" w:hAnsi="Arial" w:cs="Arial"/>
          <w:b/>
          <w:bCs/>
        </w:rPr>
        <w:t>Aufgabe</w:t>
      </w:r>
      <w:r>
        <w:rPr>
          <w:rFonts w:ascii="Arial" w:hAnsi="Arial" w:cs="Arial"/>
          <w:b/>
          <w:bCs/>
        </w:rPr>
        <w:t xml:space="preserve"> 2</w:t>
      </w:r>
    </w:p>
    <w:p w14:paraId="58EEDFD3" w14:textId="77777777" w:rsidR="00BF4961" w:rsidRPr="00840A46" w:rsidRDefault="00BF4961" w:rsidP="00BF4961">
      <w:pPr>
        <w:rPr>
          <w:rFonts w:ascii="Arial" w:hAnsi="Arial" w:cs="Arial"/>
        </w:rPr>
      </w:pPr>
      <w:r>
        <w:rPr>
          <w:rFonts w:ascii="Arial" w:hAnsi="Arial" w:cs="Arial"/>
        </w:rPr>
        <w:t>Rechnen Sie um von Bogenmaß zu Gradmaß und umgekehrt.</w:t>
      </w:r>
    </w:p>
    <w:p w14:paraId="5F0D890D" w14:textId="77777777" w:rsidR="00BF4961" w:rsidRDefault="00BF4961" w:rsidP="00BF4961">
      <w:pPr>
        <w:pStyle w:val="Listenabsatz"/>
        <w:numPr>
          <w:ilvl w:val="0"/>
          <w:numId w:val="11"/>
        </w:numPr>
        <w:rPr>
          <w:rFonts w:ascii="Arial" w:hAnsi="Arial" w:cs="Arial"/>
        </w:rPr>
      </w:pPr>
      <w:r w:rsidRPr="00840A46">
        <w:rPr>
          <w:rFonts w:ascii="Arial" w:hAnsi="Arial" w:cs="Arial"/>
        </w:rPr>
        <w:t>Wandle um in Bogenmaß</w:t>
      </w:r>
      <w:r>
        <w:rPr>
          <w:rFonts w:ascii="Arial" w:hAnsi="Arial" w:cs="Arial"/>
        </w:rPr>
        <w:t>: 60°</w:t>
      </w:r>
    </w:p>
    <w:p w14:paraId="254FAB0A" w14:textId="77777777" w:rsidR="00BF4961" w:rsidRPr="00840A46" w:rsidRDefault="00BF4961" w:rsidP="00BF4961">
      <w:pPr>
        <w:pStyle w:val="Listenabsatz"/>
        <w:numPr>
          <w:ilvl w:val="0"/>
          <w:numId w:val="11"/>
        </w:numPr>
        <w:rPr>
          <w:rFonts w:ascii="Arial" w:hAnsi="Arial" w:cs="Arial"/>
        </w:rPr>
      </w:pPr>
      <w:r w:rsidRPr="00840A46">
        <w:rPr>
          <w:rFonts w:ascii="Arial" w:hAnsi="Arial" w:cs="Arial"/>
        </w:rPr>
        <w:t xml:space="preserve">Wandle um in </w:t>
      </w:r>
      <w:r>
        <w:rPr>
          <w:rFonts w:ascii="Arial" w:hAnsi="Arial" w:cs="Arial"/>
        </w:rPr>
        <w:t>Grad</w:t>
      </w:r>
      <w:r w:rsidRPr="00840A46">
        <w:rPr>
          <w:rFonts w:ascii="Arial" w:hAnsi="Arial" w:cs="Arial"/>
        </w:rPr>
        <w:t>maß</w:t>
      </w:r>
      <w:r>
        <w:rPr>
          <w:rFonts w:ascii="Arial" w:hAnsi="Arial" w:cs="Arial"/>
        </w:rPr>
        <w:t xml:space="preserve">: 100 </w:t>
      </w:r>
      <w:proofErr w:type="spellStart"/>
      <w:r>
        <w:rPr>
          <w:rFonts w:ascii="Arial" w:hAnsi="Arial" w:cs="Arial"/>
        </w:rPr>
        <w:t>rad</w:t>
      </w:r>
      <w:proofErr w:type="spellEnd"/>
    </w:p>
    <w:p w14:paraId="7C616703" w14:textId="77777777" w:rsidR="00BF4961" w:rsidRDefault="00BF4961" w:rsidP="00BF4961">
      <w:pPr>
        <w:pStyle w:val="Listenabsatz"/>
        <w:numPr>
          <w:ilvl w:val="0"/>
          <w:numId w:val="11"/>
        </w:numPr>
        <w:rPr>
          <w:rFonts w:ascii="Arial" w:hAnsi="Arial" w:cs="Arial"/>
        </w:rPr>
      </w:pPr>
      <w:r w:rsidRPr="00840A46">
        <w:rPr>
          <w:rFonts w:ascii="Arial" w:hAnsi="Arial" w:cs="Arial"/>
        </w:rPr>
        <w:t>Wandle um in Bogenmaß</w:t>
      </w:r>
      <w:r>
        <w:rPr>
          <w:rFonts w:ascii="Arial" w:hAnsi="Arial" w:cs="Arial"/>
        </w:rPr>
        <w:t>: 270°</w:t>
      </w:r>
    </w:p>
    <w:p w14:paraId="3FB9C9C3" w14:textId="77777777" w:rsidR="00BF4961" w:rsidRDefault="00BF4961" w:rsidP="00BF4961">
      <w:pPr>
        <w:pStyle w:val="Listenabsatz"/>
        <w:numPr>
          <w:ilvl w:val="0"/>
          <w:numId w:val="11"/>
        </w:numPr>
        <w:rPr>
          <w:rFonts w:ascii="Arial" w:hAnsi="Arial" w:cs="Arial"/>
        </w:rPr>
      </w:pPr>
      <w:r w:rsidRPr="00840A46">
        <w:rPr>
          <w:rFonts w:ascii="Arial" w:hAnsi="Arial" w:cs="Arial"/>
        </w:rPr>
        <w:t>Wandle um in Bogenmaß</w:t>
      </w:r>
      <w:r>
        <w:rPr>
          <w:rFonts w:ascii="Arial" w:hAnsi="Arial" w:cs="Arial"/>
        </w:rPr>
        <w:t>: 1000°</w:t>
      </w:r>
    </w:p>
    <w:p w14:paraId="557E186D" w14:textId="7B86DBC1" w:rsidR="00BF4961" w:rsidRPr="00840A46" w:rsidRDefault="00BF4961" w:rsidP="00BF4961">
      <w:pPr>
        <w:pStyle w:val="Listenabsatz"/>
        <w:numPr>
          <w:ilvl w:val="0"/>
          <w:numId w:val="11"/>
        </w:numPr>
        <w:rPr>
          <w:rFonts w:ascii="Arial" w:hAnsi="Arial" w:cs="Arial"/>
        </w:rPr>
      </w:pPr>
      <w:r w:rsidRPr="00840A46">
        <w:rPr>
          <w:rFonts w:ascii="Arial" w:hAnsi="Arial" w:cs="Arial"/>
        </w:rPr>
        <w:t xml:space="preserve">Wandle um in </w:t>
      </w:r>
      <w:r>
        <w:rPr>
          <w:rFonts w:ascii="Arial" w:hAnsi="Arial" w:cs="Arial"/>
        </w:rPr>
        <w:t>Grad</w:t>
      </w:r>
      <w:r w:rsidRPr="00840A46">
        <w:rPr>
          <w:rFonts w:ascii="Arial" w:hAnsi="Arial" w:cs="Arial"/>
        </w:rPr>
        <w:t>maß</w:t>
      </w:r>
      <w:r>
        <w:rPr>
          <w:rFonts w:ascii="Arial" w:hAnsi="Arial" w:cs="Arial"/>
        </w:rPr>
        <w:t xml:space="preserve">: </w:t>
      </w:r>
      <w:r w:rsidR="004168E1">
        <w:rPr>
          <w:rFonts w:ascii="Arial" w:hAnsi="Arial" w:cs="Arial"/>
        </w:rPr>
        <w:t>290,5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rad</w:t>
      </w:r>
      <w:proofErr w:type="spellEnd"/>
    </w:p>
    <w:p w14:paraId="617BFE96" w14:textId="77777777" w:rsidR="00BF4961" w:rsidRPr="00840A46" w:rsidRDefault="00BF4961" w:rsidP="00BF4961">
      <w:pPr>
        <w:pStyle w:val="Listenabsatz"/>
        <w:numPr>
          <w:ilvl w:val="0"/>
          <w:numId w:val="11"/>
        </w:numPr>
        <w:rPr>
          <w:rFonts w:ascii="Arial" w:hAnsi="Arial" w:cs="Arial"/>
        </w:rPr>
      </w:pPr>
      <w:r w:rsidRPr="00840A46">
        <w:rPr>
          <w:rFonts w:ascii="Arial" w:hAnsi="Arial" w:cs="Arial"/>
        </w:rPr>
        <w:t xml:space="preserve">Wandle um in </w:t>
      </w:r>
      <w:r>
        <w:rPr>
          <w:rFonts w:ascii="Arial" w:hAnsi="Arial" w:cs="Arial"/>
        </w:rPr>
        <w:t>Grad</w:t>
      </w:r>
      <w:r w:rsidRPr="00840A46">
        <w:rPr>
          <w:rFonts w:ascii="Arial" w:hAnsi="Arial" w:cs="Arial"/>
        </w:rPr>
        <w:t>maß</w:t>
      </w:r>
      <w:r>
        <w:rPr>
          <w:rFonts w:ascii="Arial" w:hAnsi="Arial" w:cs="Arial"/>
        </w:rPr>
        <w:t xml:space="preserve">: 2π </w:t>
      </w:r>
      <w:proofErr w:type="spellStart"/>
      <w:r>
        <w:rPr>
          <w:rFonts w:ascii="Arial" w:hAnsi="Arial" w:cs="Arial"/>
        </w:rPr>
        <w:t>rad</w:t>
      </w:r>
      <w:proofErr w:type="spellEnd"/>
    </w:p>
    <w:p w14:paraId="6CE2BD65" w14:textId="77777777" w:rsidR="00BF4961" w:rsidRPr="00840A46" w:rsidRDefault="00BF4961" w:rsidP="00BF4961">
      <w:pPr>
        <w:pStyle w:val="Listenabsatz"/>
        <w:numPr>
          <w:ilvl w:val="0"/>
          <w:numId w:val="11"/>
        </w:numPr>
        <w:rPr>
          <w:rFonts w:ascii="Arial" w:hAnsi="Arial" w:cs="Arial"/>
        </w:rPr>
      </w:pPr>
      <w:r w:rsidRPr="00840A46">
        <w:rPr>
          <w:rFonts w:ascii="Arial" w:hAnsi="Arial" w:cs="Arial"/>
        </w:rPr>
        <w:t xml:space="preserve">Wandle um in </w:t>
      </w:r>
      <w:r>
        <w:rPr>
          <w:rFonts w:ascii="Arial" w:hAnsi="Arial" w:cs="Arial"/>
        </w:rPr>
        <w:t>Bogenmaß: 0,5°</w:t>
      </w:r>
    </w:p>
    <w:p w14:paraId="5188C407" w14:textId="77777777" w:rsidR="00BF4961" w:rsidRDefault="00BF4961" w:rsidP="00BF4961">
      <w:pPr>
        <w:pStyle w:val="Listenabsatz"/>
        <w:numPr>
          <w:ilvl w:val="0"/>
          <w:numId w:val="11"/>
        </w:numPr>
        <w:rPr>
          <w:rFonts w:ascii="Arial" w:hAnsi="Arial" w:cs="Arial"/>
        </w:rPr>
      </w:pPr>
      <w:r w:rsidRPr="00840A46">
        <w:rPr>
          <w:rFonts w:ascii="Arial" w:hAnsi="Arial" w:cs="Arial"/>
        </w:rPr>
        <w:t xml:space="preserve">Wandle um in </w:t>
      </w:r>
      <w:r>
        <w:rPr>
          <w:rFonts w:ascii="Arial" w:hAnsi="Arial" w:cs="Arial"/>
        </w:rPr>
        <w:t>Grad</w:t>
      </w:r>
      <w:r w:rsidRPr="00840A46">
        <w:rPr>
          <w:rFonts w:ascii="Arial" w:hAnsi="Arial" w:cs="Arial"/>
        </w:rPr>
        <w:t>maß</w:t>
      </w:r>
      <w:r>
        <w:rPr>
          <w:rFonts w:ascii="Arial" w:hAnsi="Arial" w:cs="Arial"/>
        </w:rPr>
        <w:t xml:space="preserve">: 140,8 </w:t>
      </w:r>
      <w:proofErr w:type="spellStart"/>
      <w:r>
        <w:rPr>
          <w:rFonts w:ascii="Arial" w:hAnsi="Arial" w:cs="Arial"/>
        </w:rPr>
        <w:t>rad</w:t>
      </w:r>
      <w:proofErr w:type="spellEnd"/>
    </w:p>
    <w:p w14:paraId="06D50F99" w14:textId="77777777" w:rsidR="00BF4961" w:rsidRDefault="00BF4961" w:rsidP="00BF4961">
      <w:pPr>
        <w:pStyle w:val="Listenabsatz"/>
        <w:numPr>
          <w:ilvl w:val="0"/>
          <w:numId w:val="11"/>
        </w:numPr>
        <w:rPr>
          <w:rFonts w:ascii="Arial" w:hAnsi="Arial" w:cs="Arial"/>
        </w:rPr>
      </w:pPr>
      <w:r w:rsidRPr="00840A46">
        <w:rPr>
          <w:rFonts w:ascii="Arial" w:hAnsi="Arial" w:cs="Arial"/>
        </w:rPr>
        <w:t xml:space="preserve">Wandle um in </w:t>
      </w:r>
      <w:r>
        <w:rPr>
          <w:rFonts w:ascii="Arial" w:hAnsi="Arial" w:cs="Arial"/>
        </w:rPr>
        <w:t>Grad</w:t>
      </w:r>
      <w:r w:rsidRPr="00840A46">
        <w:rPr>
          <w:rFonts w:ascii="Arial" w:hAnsi="Arial" w:cs="Arial"/>
        </w:rPr>
        <w:t>maß</w:t>
      </w:r>
      <w:r>
        <w:rPr>
          <w:rFonts w:ascii="Arial" w:hAnsi="Arial" w:cs="Arial"/>
        </w:rPr>
        <w:t xml:space="preserve">: 99,7 </w:t>
      </w:r>
      <w:proofErr w:type="spellStart"/>
      <w:r>
        <w:rPr>
          <w:rFonts w:ascii="Arial" w:hAnsi="Arial" w:cs="Arial"/>
        </w:rPr>
        <w:t>rad</w:t>
      </w:r>
      <w:proofErr w:type="spellEnd"/>
    </w:p>
    <w:p w14:paraId="36C405E6" w14:textId="77777777" w:rsidR="00BF4961" w:rsidRPr="00840A46" w:rsidRDefault="00BF4961" w:rsidP="00BF4961">
      <w:pPr>
        <w:pStyle w:val="Listenabsatz"/>
        <w:numPr>
          <w:ilvl w:val="0"/>
          <w:numId w:val="11"/>
        </w:numPr>
        <w:rPr>
          <w:rFonts w:ascii="Arial" w:hAnsi="Arial" w:cs="Arial"/>
        </w:rPr>
      </w:pPr>
      <w:r w:rsidRPr="00840A46">
        <w:rPr>
          <w:rFonts w:ascii="Arial" w:hAnsi="Arial" w:cs="Arial"/>
        </w:rPr>
        <w:t xml:space="preserve">Wandle um in </w:t>
      </w:r>
      <w:r>
        <w:rPr>
          <w:rFonts w:ascii="Arial" w:hAnsi="Arial" w:cs="Arial"/>
        </w:rPr>
        <w:t>Bogenmaß: 86,4°</w:t>
      </w:r>
    </w:p>
    <w:p w14:paraId="3BA44639" w14:textId="2CB479B7" w:rsidR="00411E00" w:rsidRPr="00BF4961" w:rsidRDefault="00411E00" w:rsidP="00BF4961"/>
    <w:sectPr w:rsidR="00411E00" w:rsidRPr="00BF496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50411"/>
    <w:multiLevelType w:val="hybridMultilevel"/>
    <w:tmpl w:val="821878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91D41"/>
    <w:multiLevelType w:val="hybridMultilevel"/>
    <w:tmpl w:val="FBE2CAA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7265D"/>
    <w:multiLevelType w:val="hybridMultilevel"/>
    <w:tmpl w:val="E8B86DC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5111B"/>
    <w:multiLevelType w:val="hybridMultilevel"/>
    <w:tmpl w:val="7A02427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67EBA"/>
    <w:multiLevelType w:val="hybridMultilevel"/>
    <w:tmpl w:val="E56E6C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B050D"/>
    <w:multiLevelType w:val="hybridMultilevel"/>
    <w:tmpl w:val="C5CEECD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D356A"/>
    <w:multiLevelType w:val="hybridMultilevel"/>
    <w:tmpl w:val="C1BCCEF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87864"/>
    <w:multiLevelType w:val="hybridMultilevel"/>
    <w:tmpl w:val="E56E6C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60363B"/>
    <w:multiLevelType w:val="hybridMultilevel"/>
    <w:tmpl w:val="CF86F98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D64B7D"/>
    <w:multiLevelType w:val="hybridMultilevel"/>
    <w:tmpl w:val="DEE6B43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B7615A"/>
    <w:multiLevelType w:val="hybridMultilevel"/>
    <w:tmpl w:val="E5B012D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404409">
    <w:abstractNumId w:val="10"/>
  </w:num>
  <w:num w:numId="2" w16cid:durableId="992176320">
    <w:abstractNumId w:val="1"/>
  </w:num>
  <w:num w:numId="3" w16cid:durableId="995304066">
    <w:abstractNumId w:val="5"/>
  </w:num>
  <w:num w:numId="4" w16cid:durableId="1784031507">
    <w:abstractNumId w:val="6"/>
  </w:num>
  <w:num w:numId="5" w16cid:durableId="1394540977">
    <w:abstractNumId w:val="3"/>
  </w:num>
  <w:num w:numId="6" w16cid:durableId="72628755">
    <w:abstractNumId w:val="8"/>
  </w:num>
  <w:num w:numId="7" w16cid:durableId="676617647">
    <w:abstractNumId w:val="9"/>
  </w:num>
  <w:num w:numId="8" w16cid:durableId="24062150">
    <w:abstractNumId w:val="2"/>
  </w:num>
  <w:num w:numId="9" w16cid:durableId="549726757">
    <w:abstractNumId w:val="0"/>
  </w:num>
  <w:num w:numId="10" w16cid:durableId="1962805082">
    <w:abstractNumId w:val="4"/>
  </w:num>
  <w:num w:numId="11" w16cid:durableId="18019931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217"/>
    <w:rsid w:val="00031954"/>
    <w:rsid w:val="00045DAE"/>
    <w:rsid w:val="00054E44"/>
    <w:rsid w:val="00056E4D"/>
    <w:rsid w:val="00095679"/>
    <w:rsid w:val="000D7D03"/>
    <w:rsid w:val="000E5EF3"/>
    <w:rsid w:val="00135D5F"/>
    <w:rsid w:val="001A0C71"/>
    <w:rsid w:val="001B6C31"/>
    <w:rsid w:val="001C07F1"/>
    <w:rsid w:val="001D1378"/>
    <w:rsid w:val="00202517"/>
    <w:rsid w:val="00245FFF"/>
    <w:rsid w:val="002915EB"/>
    <w:rsid w:val="002B2856"/>
    <w:rsid w:val="002C2A7D"/>
    <w:rsid w:val="002C387B"/>
    <w:rsid w:val="002E3C98"/>
    <w:rsid w:val="00301629"/>
    <w:rsid w:val="0031018F"/>
    <w:rsid w:val="00341885"/>
    <w:rsid w:val="00410665"/>
    <w:rsid w:val="00411E00"/>
    <w:rsid w:val="004168E1"/>
    <w:rsid w:val="004605FC"/>
    <w:rsid w:val="004661D2"/>
    <w:rsid w:val="004D02BE"/>
    <w:rsid w:val="004D5598"/>
    <w:rsid w:val="004E5DA2"/>
    <w:rsid w:val="00504E66"/>
    <w:rsid w:val="0059429B"/>
    <w:rsid w:val="006257FC"/>
    <w:rsid w:val="0063547C"/>
    <w:rsid w:val="00673855"/>
    <w:rsid w:val="006A7EB6"/>
    <w:rsid w:val="006B35F3"/>
    <w:rsid w:val="006E02CE"/>
    <w:rsid w:val="006F3621"/>
    <w:rsid w:val="007101BD"/>
    <w:rsid w:val="0075367B"/>
    <w:rsid w:val="007906F0"/>
    <w:rsid w:val="00794217"/>
    <w:rsid w:val="00815874"/>
    <w:rsid w:val="00962058"/>
    <w:rsid w:val="00985840"/>
    <w:rsid w:val="00985C94"/>
    <w:rsid w:val="009B2234"/>
    <w:rsid w:val="009D57C5"/>
    <w:rsid w:val="009D6912"/>
    <w:rsid w:val="00A43D0E"/>
    <w:rsid w:val="00A75181"/>
    <w:rsid w:val="00A77246"/>
    <w:rsid w:val="00AB4FCC"/>
    <w:rsid w:val="00AC0784"/>
    <w:rsid w:val="00B02CDA"/>
    <w:rsid w:val="00B5503A"/>
    <w:rsid w:val="00BA52DB"/>
    <w:rsid w:val="00BD7D38"/>
    <w:rsid w:val="00BE792B"/>
    <w:rsid w:val="00BF4961"/>
    <w:rsid w:val="00C0598A"/>
    <w:rsid w:val="00C11C75"/>
    <w:rsid w:val="00C164CD"/>
    <w:rsid w:val="00C22BCD"/>
    <w:rsid w:val="00C41399"/>
    <w:rsid w:val="00C836F3"/>
    <w:rsid w:val="00C92A9C"/>
    <w:rsid w:val="00CE18B5"/>
    <w:rsid w:val="00D708C2"/>
    <w:rsid w:val="00D86153"/>
    <w:rsid w:val="00DD729E"/>
    <w:rsid w:val="00E01C39"/>
    <w:rsid w:val="00E038C9"/>
    <w:rsid w:val="00E62C0E"/>
    <w:rsid w:val="00E92B95"/>
    <w:rsid w:val="00EC0571"/>
    <w:rsid w:val="00F73C64"/>
    <w:rsid w:val="00FD00CA"/>
    <w:rsid w:val="00FE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35840"/>
  <w15:chartTrackingRefBased/>
  <w15:docId w15:val="{D85FBC90-5F64-4B83-9061-CB5FAB9B1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942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94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942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942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942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942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942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942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942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942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942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942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9421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9421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9421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9421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9421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9421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942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94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942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942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942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9421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9421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9421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942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9421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94217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79421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1563E-BE84-4AB9-84EB-4738B86A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Uckar</dc:creator>
  <cp:keywords/>
  <dc:description/>
  <cp:lastModifiedBy>Toni Uckar</cp:lastModifiedBy>
  <cp:revision>50</cp:revision>
  <dcterms:created xsi:type="dcterms:W3CDTF">2025-07-14T13:08:00Z</dcterms:created>
  <dcterms:modified xsi:type="dcterms:W3CDTF">2026-06-11T06:25:00Z</dcterms:modified>
</cp:coreProperties>
</file>