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46ED5" w14:textId="77777777" w:rsidR="00F6475A" w:rsidRPr="00972FB4" w:rsidRDefault="00F6475A" w:rsidP="00F6475A">
      <w:pPr>
        <w:rPr>
          <w:b/>
          <w:bCs/>
        </w:rPr>
      </w:pPr>
      <w:bookmarkStart w:id="0" w:name="OLE_LINK1"/>
      <w:r w:rsidRPr="00972FB4">
        <w:rPr>
          <w:b/>
          <w:bCs/>
        </w:rPr>
        <w:t>Aufgabe</w:t>
      </w:r>
    </w:p>
    <w:p w14:paraId="4D2C9AD9" w14:textId="77777777" w:rsidR="00F6475A" w:rsidRDefault="00F6475A" w:rsidP="00F6475A"/>
    <w:p w14:paraId="433D5CE2" w14:textId="77777777" w:rsidR="00F6475A" w:rsidRDefault="00F6475A" w:rsidP="00F6475A">
      <w:r>
        <w:t>Sie sollen mit Hilfe der Kostenträgerzeitrechnung das Betriebsergebnis eines Unternehmens ermitteln. Gegeben seien die folgenden Informationen und der untenstehende BAB:</w:t>
      </w:r>
    </w:p>
    <w:p w14:paraId="24213314" w14:textId="77777777" w:rsidR="00F6475A" w:rsidRDefault="00F6475A" w:rsidP="00F6475A">
      <w:pPr>
        <w:pStyle w:val="Listenabsatz"/>
        <w:ind w:left="737"/>
      </w:pPr>
    </w:p>
    <w:p w14:paraId="28B14C1A" w14:textId="4616FC8A" w:rsidR="00F6475A" w:rsidRDefault="00F6475A" w:rsidP="00F6475A">
      <w:pPr>
        <w:pStyle w:val="Listenabsatz"/>
        <w:numPr>
          <w:ilvl w:val="1"/>
          <w:numId w:val="1"/>
        </w:numPr>
        <w:ind w:left="737"/>
      </w:pPr>
      <w:bookmarkStart w:id="1" w:name="OLE_LINK9"/>
      <w:r>
        <w:t xml:space="preserve">Es wurde Fertigungsmaterial von insgesamt </w:t>
      </w:r>
      <w:r w:rsidR="00E24DEA">
        <w:t>590.000</w:t>
      </w:r>
      <w:r>
        <w:t xml:space="preserve"> € verbraucht.</w:t>
      </w:r>
    </w:p>
    <w:p w14:paraId="34C14003" w14:textId="659A6153" w:rsidR="00F6475A" w:rsidRDefault="00F6475A" w:rsidP="00F6475A">
      <w:pPr>
        <w:pStyle w:val="Listenabsatz"/>
        <w:numPr>
          <w:ilvl w:val="1"/>
          <w:numId w:val="1"/>
        </w:numPr>
        <w:ind w:left="737"/>
      </w:pPr>
      <w:r>
        <w:t xml:space="preserve">Die Fertigungslöhne betragen insgesamt </w:t>
      </w:r>
      <w:r w:rsidR="00E24DEA">
        <w:t>89.000</w:t>
      </w:r>
      <w:r>
        <w:t xml:space="preserve"> €.</w:t>
      </w:r>
    </w:p>
    <w:p w14:paraId="74C18043" w14:textId="546EF6CE" w:rsidR="00F6475A" w:rsidRDefault="00F6475A" w:rsidP="00F6475A">
      <w:pPr>
        <w:pStyle w:val="Listenabsatz"/>
        <w:numPr>
          <w:ilvl w:val="1"/>
          <w:numId w:val="1"/>
        </w:numPr>
        <w:ind w:left="737"/>
      </w:pPr>
      <w:r>
        <w:t>In der Fertigung</w:t>
      </w:r>
      <w:r w:rsidR="00E24DEA">
        <w:t xml:space="preserve"> wurden</w:t>
      </w:r>
      <w:r>
        <w:t xml:space="preserve"> Spezialwerkzeug</w:t>
      </w:r>
      <w:r w:rsidR="00E24DEA">
        <w:t>e verwendet</w:t>
      </w:r>
      <w:r>
        <w:t>, d</w:t>
      </w:r>
      <w:r w:rsidR="00E24DEA">
        <w:t>ie</w:t>
      </w:r>
      <w:r>
        <w:t xml:space="preserve"> nicht im BAB erfasst wurde</w:t>
      </w:r>
      <w:r w:rsidR="00E24DEA">
        <w:t>n</w:t>
      </w:r>
      <w:r>
        <w:t xml:space="preserve">, da </w:t>
      </w:r>
      <w:r w:rsidR="00E24DEA">
        <w:t>sie den</w:t>
      </w:r>
      <w:r>
        <w:t xml:space="preserve"> Kostenträger</w:t>
      </w:r>
      <w:r w:rsidR="00E24DEA">
        <w:t>n</w:t>
      </w:r>
      <w:r>
        <w:t xml:space="preserve"> direkt zugerechnet werden k</w:t>
      </w:r>
      <w:r w:rsidR="00E24DEA">
        <w:t>onnten</w:t>
      </w:r>
      <w:r>
        <w:t xml:space="preserve">. Die Kosten hierfür betragen </w:t>
      </w:r>
      <w:r w:rsidR="00E24DEA">
        <w:t>11.000</w:t>
      </w:r>
      <w:r>
        <w:t xml:space="preserve"> €.</w:t>
      </w:r>
    </w:p>
    <w:p w14:paraId="3E628DFD" w14:textId="25A5C800" w:rsidR="00F6475A" w:rsidRDefault="00F6475A" w:rsidP="00F6475A">
      <w:pPr>
        <w:pStyle w:val="Listenabsatz"/>
        <w:numPr>
          <w:ilvl w:val="1"/>
          <w:numId w:val="1"/>
        </w:numPr>
        <w:ind w:left="737"/>
      </w:pPr>
      <w:r>
        <w:t>Die Bestandsminderungen der Fertigen Erzeugnisse betragen 1</w:t>
      </w:r>
      <w:r w:rsidR="00E24DEA">
        <w:t>3.000</w:t>
      </w:r>
      <w:r>
        <w:t xml:space="preserve"> €. Die Bestandmehrungen der unfertigen Erzeugnisse betragen </w:t>
      </w:r>
      <w:r w:rsidR="00E24DEA">
        <w:t>8.500</w:t>
      </w:r>
      <w:r>
        <w:t xml:space="preserve"> €.</w:t>
      </w:r>
    </w:p>
    <w:p w14:paraId="65EE024B" w14:textId="36060DE0" w:rsidR="00F6475A" w:rsidRDefault="00F6475A" w:rsidP="00F6475A">
      <w:pPr>
        <w:pStyle w:val="Listenabsatz"/>
        <w:numPr>
          <w:ilvl w:val="1"/>
          <w:numId w:val="1"/>
        </w:numPr>
        <w:ind w:left="737"/>
      </w:pPr>
      <w:r>
        <w:t xml:space="preserve">Im Vertrieb wurde für einige Erzeugnisse eine Spezialverpackung verwendet, die diesen auch direkt zugerechnet werden konnte. Die gesamten Kosten für diese Spezialverpackung betragen </w:t>
      </w:r>
      <w:r w:rsidR="00E24DEA">
        <w:t>4.000</w:t>
      </w:r>
      <w:r>
        <w:t xml:space="preserve"> €.</w:t>
      </w:r>
    </w:p>
    <w:p w14:paraId="76DAD9D9" w14:textId="33777C00" w:rsidR="00F6475A" w:rsidRDefault="00F6475A" w:rsidP="00F6475A">
      <w:pPr>
        <w:pStyle w:val="Listenabsatz"/>
        <w:numPr>
          <w:ilvl w:val="1"/>
          <w:numId w:val="1"/>
        </w:numPr>
        <w:ind w:left="737"/>
      </w:pPr>
      <w:r>
        <w:t xml:space="preserve">Das Unternehmen konnte einen Umsatz </w:t>
      </w:r>
      <w:r w:rsidRPr="00D348C1">
        <w:t xml:space="preserve">von </w:t>
      </w:r>
      <w:r w:rsidR="00E24DEA">
        <w:t>1.90</w:t>
      </w:r>
      <w:r w:rsidRPr="00D348C1">
        <w:t>0.000 € erzielen</w:t>
      </w:r>
      <w:r>
        <w:t>.</w:t>
      </w:r>
      <w:bookmarkEnd w:id="1"/>
    </w:p>
    <w:bookmarkEnd w:id="0"/>
    <w:p w14:paraId="13709420" w14:textId="77777777" w:rsidR="00F6475A" w:rsidRDefault="00F6475A"/>
    <w:p w14:paraId="6E160B06" w14:textId="77777777" w:rsidR="00BB1C48" w:rsidRDefault="00BB1C48"/>
    <w:p w14:paraId="69CDD184" w14:textId="7A26F749" w:rsidR="00BB1C48" w:rsidRDefault="00BB1C48">
      <w:r>
        <w:object w:dxaOrig="8228" w:dyaOrig="3861" w14:anchorId="43E998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11.9pt;height:192.7pt" o:ole="">
            <v:imagedata r:id="rId5" o:title=""/>
          </v:shape>
          <o:OLEObject Type="Embed" ProgID="Excel.Sheet.12" ShapeID="_x0000_i1027" DrawAspect="Content" ObjectID="_1853834693" r:id="rId6"/>
        </w:object>
      </w:r>
    </w:p>
    <w:sectPr w:rsidR="00BB1C4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B3B24"/>
    <w:multiLevelType w:val="hybridMultilevel"/>
    <w:tmpl w:val="D37266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04FC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8903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5A"/>
    <w:rsid w:val="003526F8"/>
    <w:rsid w:val="00526FBD"/>
    <w:rsid w:val="0072706B"/>
    <w:rsid w:val="00910889"/>
    <w:rsid w:val="00BB1C48"/>
    <w:rsid w:val="00E24DEA"/>
    <w:rsid w:val="00F6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4413"/>
  <w15:chartTrackingRefBased/>
  <w15:docId w15:val="{F04B8EFF-FE20-4EE5-B6B2-16BF8C13C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64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771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Ucker</dc:creator>
  <cp:keywords/>
  <dc:description/>
  <cp:lastModifiedBy>Toni Uckar</cp:lastModifiedBy>
  <cp:revision>6</cp:revision>
  <dcterms:created xsi:type="dcterms:W3CDTF">2024-08-26T09:13:00Z</dcterms:created>
  <dcterms:modified xsi:type="dcterms:W3CDTF">2026-10-18T11:17:00Z</dcterms:modified>
</cp:coreProperties>
</file>